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97F7B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</w:rPr>
      </w:pPr>
      <w:r w:rsidRPr="00B97F7B">
        <w:rPr>
          <w:b/>
          <w:bCs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1A09CBEB" w14:textId="1CE0C708" w:rsidR="00C157A7" w:rsidRDefault="00C157A7" w:rsidP="00C157A7">
      <w:pPr>
        <w:tabs>
          <w:tab w:val="left" w:pos="454"/>
        </w:tabs>
        <w:spacing w:line="360" w:lineRule="auto"/>
        <w:jc w:val="center"/>
        <w:rPr>
          <w:b/>
          <w:bCs/>
        </w:rPr>
      </w:pPr>
      <w:bookmarkStart w:id="0" w:name="_Hlk96074337"/>
      <w:r w:rsidRPr="00C157A7">
        <w:rPr>
          <w:b/>
          <w:bCs/>
        </w:rPr>
        <w:t>Usuwanie i unieszkodliwianie wyrobów zawierających azbest z gospodarstw rolnych na terenie Gminy Zbuczyn</w:t>
      </w:r>
    </w:p>
    <w:p w14:paraId="68FE8616" w14:textId="4DC502D0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b/>
          <w:bCs/>
          <w:sz w:val="22"/>
          <w:szCs w:val="22"/>
        </w:rPr>
        <w:t xml:space="preserve">Ryczałtowa cena ofertowa, </w:t>
      </w:r>
      <w:r w:rsidRPr="00D6300F">
        <w:rPr>
          <w:sz w:val="22"/>
          <w:szCs w:val="22"/>
        </w:rPr>
        <w:t xml:space="preserve">proponowana przez Wykonawcę za wykonanie całego przedmiotu zamówienia określonego w zaproszeniu do złożenia oferty </w:t>
      </w:r>
      <w:r>
        <w:rPr>
          <w:sz w:val="22"/>
          <w:szCs w:val="22"/>
        </w:rPr>
        <w:t>oraz</w:t>
      </w:r>
      <w:r w:rsidRPr="00D6300F">
        <w:rPr>
          <w:sz w:val="22"/>
          <w:szCs w:val="22"/>
        </w:rPr>
        <w:t xml:space="preserve"> projekcie umowy stanowiącym załącznik nr </w:t>
      </w:r>
      <w:r w:rsidR="00E5324F">
        <w:rPr>
          <w:sz w:val="22"/>
          <w:szCs w:val="22"/>
        </w:rPr>
        <w:t>2</w:t>
      </w:r>
      <w:r w:rsidRPr="00D6300F">
        <w:rPr>
          <w:sz w:val="22"/>
          <w:szCs w:val="22"/>
        </w:rPr>
        <w:t xml:space="preserve"> do zaproszenia, a także zgodnie z obowiązującymi przepisami i normami oraz należytą starannością,  wynosi:</w:t>
      </w:r>
    </w:p>
    <w:p w14:paraId="076AE106" w14:textId="23D07FD7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sz w:val="22"/>
          <w:szCs w:val="22"/>
        </w:rPr>
        <w:t>…………………………… zł netto (słownie: …………………….……..……………………..) + należny podatek VAT….% w kwocie  ………………… (słownie:……………………………………...………..), co stanowi kwotę ………………………… zł brutto (słownie:……………………………………)</w:t>
      </w:r>
      <w:r w:rsidR="00E5324F">
        <w:rPr>
          <w:sz w:val="22"/>
          <w:szCs w:val="22"/>
        </w:rPr>
        <w:t>, gdzie</w:t>
      </w:r>
      <w:r w:rsidRPr="00D6300F">
        <w:rPr>
          <w:sz w:val="22"/>
          <w:szCs w:val="22"/>
        </w:rPr>
        <w:t xml:space="preserve"> </w:t>
      </w:r>
      <w:r w:rsidR="00E5324F">
        <w:rPr>
          <w:sz w:val="22"/>
          <w:szCs w:val="22"/>
        </w:rPr>
        <w:t>cena za 1 Mg to: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2"/>
        <w:gridCol w:w="1882"/>
        <w:gridCol w:w="1957"/>
        <w:gridCol w:w="1443"/>
      </w:tblGrid>
      <w:tr w:rsidR="00E5324F" w:rsidRPr="00BE4853" w14:paraId="66AB13DB" w14:textId="77777777" w:rsidTr="00413E82">
        <w:trPr>
          <w:trHeight w:val="838"/>
          <w:jc w:val="center"/>
        </w:trPr>
        <w:tc>
          <w:tcPr>
            <w:tcW w:w="4222" w:type="dxa"/>
            <w:shd w:val="clear" w:color="auto" w:fill="D9D9D9"/>
            <w:vAlign w:val="center"/>
          </w:tcPr>
          <w:bookmarkEnd w:id="0"/>
          <w:p w14:paraId="76EFC6AA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7A54F4F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Ilość wyrobów azbestowych do usunięcia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BE07020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Cena jednostkowa brutto za usunięcie 1 Mg</w:t>
            </w:r>
          </w:p>
        </w:tc>
        <w:tc>
          <w:tcPr>
            <w:tcW w:w="1443" w:type="dxa"/>
            <w:shd w:val="clear" w:color="auto" w:fill="D9D9D9"/>
            <w:vAlign w:val="center"/>
          </w:tcPr>
          <w:p w14:paraId="7C3A6113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Cena łączna brutto</w:t>
            </w:r>
          </w:p>
        </w:tc>
      </w:tr>
      <w:tr w:rsidR="00E5324F" w:rsidRPr="00BE4853" w14:paraId="79FA402C" w14:textId="77777777" w:rsidTr="00413E82">
        <w:trPr>
          <w:trHeight w:val="527"/>
          <w:jc w:val="center"/>
        </w:trPr>
        <w:tc>
          <w:tcPr>
            <w:tcW w:w="4222" w:type="dxa"/>
            <w:vAlign w:val="center"/>
          </w:tcPr>
          <w:p w14:paraId="4C259F6F" w14:textId="72341101" w:rsidR="00E5324F" w:rsidRPr="00BE4853" w:rsidRDefault="00E5324F" w:rsidP="00413E82">
            <w:pPr>
              <w:tabs>
                <w:tab w:val="left" w:pos="454"/>
              </w:tabs>
              <w:rPr>
                <w:sz w:val="18"/>
                <w:szCs w:val="18"/>
              </w:rPr>
            </w:pPr>
            <w:r w:rsidRPr="00BE4853">
              <w:rPr>
                <w:sz w:val="18"/>
                <w:szCs w:val="18"/>
              </w:rPr>
              <w:t xml:space="preserve">Usuwanie i unieszkodliwianie wyrobów zawierających azbest z </w:t>
            </w:r>
            <w:r w:rsidR="00C157A7">
              <w:rPr>
                <w:sz w:val="18"/>
                <w:szCs w:val="18"/>
              </w:rPr>
              <w:t>gospodarstw rolnych</w:t>
            </w:r>
          </w:p>
        </w:tc>
        <w:tc>
          <w:tcPr>
            <w:tcW w:w="0" w:type="auto"/>
            <w:vAlign w:val="center"/>
          </w:tcPr>
          <w:p w14:paraId="5A624E39" w14:textId="572FD052" w:rsidR="00E5324F" w:rsidRPr="00BE4853" w:rsidRDefault="00FB5AB0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  <w:r w:rsidRPr="00FB5AB0">
              <w:rPr>
                <w:sz w:val="18"/>
                <w:szCs w:val="18"/>
              </w:rPr>
              <w:t>10</w:t>
            </w:r>
            <w:r w:rsidR="00C157A7">
              <w:rPr>
                <w:sz w:val="18"/>
                <w:szCs w:val="18"/>
              </w:rPr>
              <w:t>8,12</w:t>
            </w:r>
            <w:r w:rsidRPr="00FB5AB0">
              <w:rPr>
                <w:sz w:val="18"/>
                <w:szCs w:val="18"/>
              </w:rPr>
              <w:t xml:space="preserve"> </w:t>
            </w:r>
            <w:r w:rsidR="00E5324F" w:rsidRPr="00FB5AB0">
              <w:rPr>
                <w:sz w:val="18"/>
                <w:szCs w:val="18"/>
              </w:rPr>
              <w:t>Mg</w:t>
            </w:r>
          </w:p>
        </w:tc>
        <w:tc>
          <w:tcPr>
            <w:tcW w:w="0" w:type="auto"/>
            <w:vAlign w:val="center"/>
          </w:tcPr>
          <w:p w14:paraId="085FC5F0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vAlign w:val="center"/>
          </w:tcPr>
          <w:p w14:paraId="5D394ADF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</w:p>
        </w:tc>
      </w:tr>
    </w:tbl>
    <w:p w14:paraId="0E1FCDEB" w14:textId="77777777" w:rsidR="00E5324F" w:rsidRDefault="00E5324F" w:rsidP="00E5324F">
      <w:pPr>
        <w:jc w:val="both"/>
        <w:rPr>
          <w:sz w:val="20"/>
          <w:szCs w:val="20"/>
        </w:rPr>
      </w:pPr>
    </w:p>
    <w:p w14:paraId="775F2729" w14:textId="7733826F" w:rsidR="00E5324F" w:rsidRPr="00BE4853" w:rsidRDefault="00E5324F" w:rsidP="00E5324F">
      <w:pPr>
        <w:jc w:val="both"/>
      </w:pPr>
      <w:r w:rsidRPr="00BE4853">
        <w:rPr>
          <w:sz w:val="20"/>
          <w:szCs w:val="20"/>
        </w:rPr>
        <w:t>Podane ceny zawierają wszystkie koszty związane z realizacją zadania.</w:t>
      </w:r>
    </w:p>
    <w:p w14:paraId="56B25735" w14:textId="77777777" w:rsidR="00D6300F" w:rsidRDefault="00D6300F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0BEB0420" w:rsidR="005C2F8D" w:rsidRPr="00F73D75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</w:t>
      </w:r>
      <w:r w:rsidR="00985892">
        <w:rPr>
          <w:bCs/>
          <w:sz w:val="22"/>
          <w:szCs w:val="22"/>
        </w:rPr>
        <w:t>5</w:t>
      </w:r>
      <w:r w:rsidRPr="00F749F4">
        <w:rPr>
          <w:bCs/>
          <w:sz w:val="22"/>
          <w:szCs w:val="22"/>
        </w:rPr>
        <w:t xml:space="preserve">, poz. </w:t>
      </w:r>
      <w:r w:rsidR="00985892">
        <w:rPr>
          <w:bCs/>
          <w:sz w:val="22"/>
          <w:szCs w:val="22"/>
        </w:rPr>
        <w:t>514</w:t>
      </w:r>
      <w:r w:rsidRPr="00F749F4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1132B9D2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</w:t>
      </w:r>
      <w:r w:rsidR="00E5324F">
        <w:rPr>
          <w:sz w:val="22"/>
          <w:szCs w:val="22"/>
        </w:rPr>
        <w:t>……………………………………………</w:t>
      </w:r>
    </w:p>
    <w:p w14:paraId="5D5F7ECB" w14:textId="4CBC9285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18BAC" w14:textId="77777777" w:rsidR="009266CD" w:rsidRDefault="009266CD">
      <w:r>
        <w:separator/>
      </w:r>
    </w:p>
  </w:endnote>
  <w:endnote w:type="continuationSeparator" w:id="0">
    <w:p w14:paraId="5378D7C3" w14:textId="77777777" w:rsidR="009266CD" w:rsidRDefault="0092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4F04" w14:textId="77777777" w:rsidR="009266CD" w:rsidRDefault="009266CD">
      <w:r>
        <w:separator/>
      </w:r>
    </w:p>
  </w:footnote>
  <w:footnote w:type="continuationSeparator" w:id="0">
    <w:p w14:paraId="050DF4A9" w14:textId="77777777" w:rsidR="009266CD" w:rsidRDefault="00926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668AE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1F36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0990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1E65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22DE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6FD1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4A57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43204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266CD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85892"/>
    <w:rsid w:val="00991B6E"/>
    <w:rsid w:val="00993FE1"/>
    <w:rsid w:val="009974FF"/>
    <w:rsid w:val="009A08AC"/>
    <w:rsid w:val="009A3C06"/>
    <w:rsid w:val="009A7A7A"/>
    <w:rsid w:val="009A7B56"/>
    <w:rsid w:val="009B25C5"/>
    <w:rsid w:val="009B4BEE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1F0F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97F7B"/>
    <w:rsid w:val="00BA0C62"/>
    <w:rsid w:val="00BA3F3E"/>
    <w:rsid w:val="00BA4D92"/>
    <w:rsid w:val="00BB19AF"/>
    <w:rsid w:val="00BB2575"/>
    <w:rsid w:val="00BB574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57A7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6300F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5324F"/>
    <w:rsid w:val="00E62878"/>
    <w:rsid w:val="00E62880"/>
    <w:rsid w:val="00E63AC2"/>
    <w:rsid w:val="00E65F64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3384"/>
    <w:rsid w:val="00F73D75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B5AB0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2026-09-25T13:13:00Z</dcterms:created>
  <dcterms:modified xsi:type="dcterms:W3CDTF">2026-09-25T13:13:00Z</dcterms:modified>
</cp:coreProperties>
</file>