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8021" w14:textId="6E05EFBE" w:rsidR="006B5B63" w:rsidRDefault="006B5B63">
      <w:pPr>
        <w:rPr>
          <w:b/>
          <w:bCs/>
        </w:rPr>
      </w:pPr>
      <w:r w:rsidRPr="006B5B63">
        <w:rPr>
          <w:b/>
          <w:bCs/>
        </w:rPr>
        <w:t>Identyfikator postępowania na miniPortalu</w:t>
      </w:r>
    </w:p>
    <w:p w14:paraId="3C13A7B0" w14:textId="54C5A7E2" w:rsidR="006B5B63" w:rsidRPr="006B5B63" w:rsidRDefault="009D05BC" w:rsidP="009D05BC">
      <w:r w:rsidRPr="009D05BC">
        <w:t>4db27d38-516e-4085-bada-5a6bf9398574</w:t>
      </w:r>
    </w:p>
    <w:sectPr w:rsidR="006B5B63" w:rsidRPr="006B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B2"/>
    <w:rsid w:val="001065AC"/>
    <w:rsid w:val="005546B2"/>
    <w:rsid w:val="006B5B63"/>
    <w:rsid w:val="00821301"/>
    <w:rsid w:val="009D05BC"/>
    <w:rsid w:val="00C91F59"/>
    <w:rsid w:val="00C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8E5"/>
  <w15:chartTrackingRefBased/>
  <w15:docId w15:val="{8AC4D542-168C-4259-9ABD-6548AD9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4</cp:revision>
  <cp:lastPrinted>2021-03-23T14:51:00Z</cp:lastPrinted>
  <dcterms:created xsi:type="dcterms:W3CDTF">2021-08-05T14:20:00Z</dcterms:created>
  <dcterms:modified xsi:type="dcterms:W3CDTF">2021-08-05T14:23:00Z</dcterms:modified>
</cp:coreProperties>
</file>