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8021" w14:textId="6E05EFBE" w:rsidR="006B5B63" w:rsidRDefault="006B5B63">
      <w:pPr>
        <w:rPr>
          <w:b/>
          <w:bCs/>
        </w:rPr>
      </w:pPr>
      <w:r w:rsidRPr="006B5B63">
        <w:rPr>
          <w:b/>
          <w:bCs/>
        </w:rPr>
        <w:t>Identyfikator postępowania na miniPortalu</w:t>
      </w:r>
    </w:p>
    <w:p w14:paraId="3C13A7B0" w14:textId="1B7227B7" w:rsidR="006B5B63" w:rsidRPr="006B5B63" w:rsidRDefault="0072122F" w:rsidP="0072122F">
      <w:r w:rsidRPr="0072122F">
        <w:t>4542f155-3d71-4ecf-bf7f-339c83b14cfe</w:t>
      </w:r>
    </w:p>
    <w:sectPr w:rsidR="006B5B63" w:rsidRPr="006B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B2"/>
    <w:rsid w:val="001065AC"/>
    <w:rsid w:val="005546B2"/>
    <w:rsid w:val="006B5B63"/>
    <w:rsid w:val="0072122F"/>
    <w:rsid w:val="00821301"/>
    <w:rsid w:val="00860DF1"/>
    <w:rsid w:val="009D05BC"/>
    <w:rsid w:val="00C91F59"/>
    <w:rsid w:val="00C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8E5"/>
  <w15:chartTrackingRefBased/>
  <w15:docId w15:val="{8AC4D542-168C-4259-9ABD-6548AD9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4</cp:revision>
  <cp:lastPrinted>2021-03-23T14:51:00Z</cp:lastPrinted>
  <dcterms:created xsi:type="dcterms:W3CDTF">2021-08-09T13:47:00Z</dcterms:created>
  <dcterms:modified xsi:type="dcterms:W3CDTF">2021-08-09T13:48:00Z</dcterms:modified>
</cp:coreProperties>
</file>