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17" w:rsidRDefault="004B7B17" w:rsidP="004B7B17">
      <w:pPr>
        <w:tabs>
          <w:tab w:val="left" w:pos="6238"/>
          <w:tab w:val="left" w:pos="7089"/>
        </w:tabs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Zał. A do SIWZ</w:t>
      </w:r>
    </w:p>
    <w:p w:rsidR="004B7B17" w:rsidRDefault="00973CD6" w:rsidP="00973CD6">
      <w:pPr>
        <w:autoSpaceDE w:val="0"/>
        <w:ind w:right="23"/>
        <w:rPr>
          <w:rFonts w:ascii="Arial Narrow" w:hAnsi="Arial Narrow"/>
          <w:b/>
          <w:bCs/>
          <w:sz w:val="22"/>
          <w:szCs w:val="22"/>
        </w:rPr>
      </w:pPr>
      <w:r w:rsidRPr="00973CD6">
        <w:rPr>
          <w:rFonts w:ascii="Arial Narrow" w:hAnsi="Arial Narrow"/>
          <w:sz w:val="22"/>
          <w:szCs w:val="22"/>
        </w:rPr>
        <w:t>IN.271.20.2020</w:t>
      </w:r>
    </w:p>
    <w:p w:rsidR="00973CD6" w:rsidRDefault="00973CD6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</w:p>
    <w:p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</w:rPr>
        <w:t>OFERTA WYKONAWCY</w:t>
      </w:r>
    </w:p>
    <w:p w:rsidR="004B7B17" w:rsidRDefault="004B7B17" w:rsidP="004B7B17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2"/>
          <w:szCs w:val="22"/>
        </w:rPr>
        <w:t>na wykonanie zamówienia publicznego pod nazwą:</w:t>
      </w:r>
      <w:r>
        <w:rPr>
          <w:rFonts w:ascii="Arial Narrow" w:hAnsi="Arial Narrow"/>
          <w:bCs/>
          <w:sz w:val="22"/>
          <w:szCs w:val="22"/>
        </w:rPr>
        <w:br/>
      </w:r>
      <w:r w:rsidR="00973CD6" w:rsidRPr="00973CD6">
        <w:rPr>
          <w:rFonts w:ascii="Tahoma" w:hAnsi="Tahoma" w:cs="Tahoma"/>
          <w:b/>
        </w:rPr>
        <w:t>Kredyt długoterminowy w wysokości 3 313 731,25 zł na spłatę wcześniej zaciągniętych zobowiązań z tytułu kredytów i pożyczek oraz sfinansowanie planowanego deficytu budżetu.</w:t>
      </w:r>
    </w:p>
    <w:p w:rsidR="004B7B17" w:rsidRDefault="004B7B17" w:rsidP="004B7B17">
      <w:pPr>
        <w:autoSpaceDE w:val="0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Tryb postępowania: </w:t>
      </w:r>
      <w:r>
        <w:rPr>
          <w:rFonts w:ascii="Arial Narrow" w:hAnsi="Arial Narrow"/>
          <w:iCs/>
          <w:sz w:val="24"/>
          <w:szCs w:val="24"/>
        </w:rPr>
        <w:t>przetarg nieograniczony</w:t>
      </w:r>
    </w:p>
    <w:p w:rsidR="004B7B17" w:rsidRDefault="004B7B17" w:rsidP="004B7B17">
      <w:pPr>
        <w:autoSpaceDE w:val="0"/>
        <w:rPr>
          <w:rFonts w:ascii="Arial Narrow" w:hAnsi="Arial Narrow"/>
          <w:b/>
          <w:i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1. Dane dotyczące wykonawcy: ……………………………………………………….             </w:t>
      </w:r>
    </w:p>
    <w:p w:rsidR="004B7B17" w:rsidRDefault="004B7B17" w:rsidP="004B7B17">
      <w:pPr>
        <w:autoSpaceDE w:val="0"/>
        <w:ind w:left="2832"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(Nazwa, Siedziba, Nr telefonu, faks, nr NIP, nr REGON )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. Zobowiązania wykonawcy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973CD6" w:rsidRDefault="004B7B17" w:rsidP="00973CD6">
      <w:pPr>
        <w:tabs>
          <w:tab w:val="left" w:pos="5325"/>
        </w:tabs>
        <w:jc w:val="both"/>
        <w:rPr>
          <w:rFonts w:ascii="Tahoma" w:hAnsi="Tahoma" w:cs="Tahoma"/>
          <w:b/>
        </w:rPr>
      </w:pPr>
      <w:r>
        <w:rPr>
          <w:rFonts w:ascii="Arial Narrow" w:hAnsi="Arial Narrow"/>
          <w:bCs/>
          <w:sz w:val="24"/>
          <w:szCs w:val="24"/>
        </w:rPr>
        <w:t xml:space="preserve">Zobowiązuję się udzielić </w:t>
      </w:r>
      <w:r w:rsidR="00973CD6" w:rsidRPr="00973CD6">
        <w:rPr>
          <w:rFonts w:ascii="Tahoma" w:hAnsi="Tahoma" w:cs="Tahoma"/>
          <w:b/>
        </w:rPr>
        <w:t>Kredyt długoterminowy w wysokości 3 313 731,25 zł na spłatę wcześniej zaciągniętych zobowiązań z tytułu kredytów i pożyczek oraz sfinansowan</w:t>
      </w:r>
      <w:r w:rsidR="00973CD6">
        <w:rPr>
          <w:rFonts w:ascii="Tahoma" w:hAnsi="Tahoma" w:cs="Tahoma"/>
          <w:b/>
        </w:rPr>
        <w:t>ie planowanego deficytu budżetu</w:t>
      </w:r>
    </w:p>
    <w:p w:rsidR="004B7B17" w:rsidRDefault="004B7B17" w:rsidP="00973CD6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cenę : …………………………………..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słownie:</w:t>
      </w:r>
    </w:p>
    <w:p w:rsidR="004B7B17" w:rsidRDefault="004B7B17" w:rsidP="004B7B17">
      <w:pPr>
        <w:autoSpaceDE w:val="0"/>
        <w:ind w:right="23" w:hanging="360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do wyliczenia ceny przyjęto stawkę odsetek w wysokości ……. % składająca, się ze stawki WIBOR 3M w wysokości …….. % (</w:t>
      </w:r>
      <w:r>
        <w:rPr>
          <w:rFonts w:ascii="Arial Narrow" w:hAnsi="Arial Narrow"/>
          <w:sz w:val="24"/>
          <w:szCs w:val="24"/>
        </w:rPr>
        <w:t>za ostatni dzień miesiąca poprzedzający składanie ofert</w:t>
      </w:r>
      <w:r>
        <w:rPr>
          <w:rFonts w:ascii="Arial Narrow" w:hAnsi="Arial Narrow"/>
          <w:bCs/>
          <w:sz w:val="24"/>
          <w:szCs w:val="24"/>
        </w:rPr>
        <w:t xml:space="preserve"> ) oraz stałej w całym okresie kredytowania marży banku w wysokości ……… punktów procentowych.</w:t>
      </w: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Zobowiązuję się uruchomić kredyt w ciągu …………………….1</w:t>
      </w:r>
      <w:r>
        <w:rPr>
          <w:rStyle w:val="Odwoanieprzypisudolnego"/>
          <w:rFonts w:ascii="Arial Narrow" w:hAnsi="Arial Narrow"/>
          <w:bCs/>
          <w:sz w:val="24"/>
          <w:szCs w:val="24"/>
        </w:rPr>
        <w:footnoteReference w:id="1"/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Oświadczenia wykonawcy: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Zapoznałem się z treścią wzoru umowy i zobowiązuję się podpisać umowę wg. tego wzoru w przypadku wyboru naszej oferty.</w:t>
      </w: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Zobowiązuję się wykonać zamówienie </w:t>
      </w:r>
      <w:r w:rsidR="00E1419B">
        <w:rPr>
          <w:rFonts w:ascii="Arial Narrow" w:hAnsi="Arial Narrow"/>
          <w:sz w:val="24"/>
          <w:szCs w:val="24"/>
        </w:rPr>
        <w:t>od dnia</w:t>
      </w:r>
      <w:r>
        <w:rPr>
          <w:rFonts w:ascii="Arial Narrow" w:hAnsi="Arial Narrow"/>
          <w:sz w:val="24"/>
          <w:szCs w:val="24"/>
        </w:rPr>
        <w:t xml:space="preserve"> </w:t>
      </w:r>
      <w:r w:rsidR="00973CD6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 xml:space="preserve"> grudnia 20</w:t>
      </w:r>
      <w:r w:rsidR="00973CD6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r.</w:t>
      </w: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Uważam się za związanego niniejszą ofertą przez okres 30 dni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…………………………………………………………………………………………………………………………………………………………………………………………………..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5.</w:t>
      </w:r>
      <w:r>
        <w:rPr>
          <w:rFonts w:ascii="Arial Narrow" w:hAnsi="Arial Narrow"/>
          <w:b/>
          <w:sz w:val="24"/>
          <w:szCs w:val="24"/>
        </w:rPr>
        <w:tab/>
        <w:t xml:space="preserve"> Inne informacje wykonawcy: 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Jesteśmy/nie jesteśmy mikroprzedsiębiorstwem bądź małym lub średnim przedsiębiorstwem* **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 xml:space="preserve">* niepotrzebne skreślić 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** Mikroprzedsiębiorstwo: przedsiębiorstwo, które zatrudnia mniej niż 10 osób i którego roczny obrót lub roczna suma bilansowa nie przekracza 2 milionów EUR.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 w:rsidRPr="00E1419B">
        <w:rPr>
          <w:rFonts w:ascii="Arial Narrow" w:hAnsi="Arial Narrow"/>
          <w:b/>
          <w:sz w:val="24"/>
          <w:szCs w:val="24"/>
        </w:rPr>
        <w:t>6. Załączniki dołączone do oferty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1. ………………………………………………………………………………………………………</w:t>
      </w:r>
    </w:p>
    <w:p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2. ……………………………………………………………………………………………………</w:t>
      </w:r>
    </w:p>
    <w:p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3. ……………………………………………………………………………………………………</w:t>
      </w:r>
    </w:p>
    <w:p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t>..............................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  …..……..…............................................................................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(imię i nazwisko podpis uprawnionego przedstawiciela wykonawcy )</w:t>
      </w:r>
    </w:p>
    <w:p w:rsidR="00AE2B83" w:rsidRDefault="00AE2B83" w:rsidP="004B7B17"/>
    <w:sectPr w:rsidR="00AE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E4" w:rsidRDefault="001506E4" w:rsidP="004B7B17">
      <w:r>
        <w:separator/>
      </w:r>
    </w:p>
  </w:endnote>
  <w:endnote w:type="continuationSeparator" w:id="0">
    <w:p w:rsidR="001506E4" w:rsidRDefault="001506E4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E4" w:rsidRDefault="001506E4" w:rsidP="004B7B17">
      <w:r>
        <w:separator/>
      </w:r>
    </w:p>
  </w:footnote>
  <w:footnote w:type="continuationSeparator" w:id="0">
    <w:p w:rsidR="001506E4" w:rsidRDefault="001506E4" w:rsidP="004B7B17">
      <w:r>
        <w:continuationSeparator/>
      </w:r>
    </w:p>
  </w:footnote>
  <w:footnote w:id="1"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- wartość liczbowa „1” – oznacza uruchomienie kredytu w ciągu tego samego dnia,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„2” – oznacza uruchomienie kredytu do dnia następującego po dniu,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„3” – oznacza uruchomienie kredytu w ciągu dwóch dni następujących po dniu,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„4” – oznacza uruchomienie kredytu w ciągu trzech dni następujących po dniu, w którym zostanie złożona wykonawcy pisemna dyspozycja zamawiającego o uruchomienie kredytu.</w:t>
      </w:r>
    </w:p>
    <w:p w:rsidR="004B7B17" w:rsidRDefault="004B7B17" w:rsidP="004B7B17">
      <w:pPr>
        <w:pStyle w:val="Tekstprzypisudolnego"/>
      </w:pPr>
      <w:r>
        <w:rPr>
          <w:rFonts w:ascii="Arial Narrow" w:hAnsi="Arial Narrow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F2"/>
    <w:rsid w:val="001506E4"/>
    <w:rsid w:val="00395CFF"/>
    <w:rsid w:val="004B7B17"/>
    <w:rsid w:val="00590548"/>
    <w:rsid w:val="005C325C"/>
    <w:rsid w:val="007A3A01"/>
    <w:rsid w:val="008E4ACA"/>
    <w:rsid w:val="00973CD6"/>
    <w:rsid w:val="00A70C4D"/>
    <w:rsid w:val="00AE2B83"/>
    <w:rsid w:val="00E1419B"/>
    <w:rsid w:val="00E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2018-11-29T12:26:00Z</cp:lastPrinted>
  <dcterms:created xsi:type="dcterms:W3CDTF">2020-11-20T11:30:00Z</dcterms:created>
  <dcterms:modified xsi:type="dcterms:W3CDTF">2020-11-20T11:30:00Z</dcterms:modified>
</cp:coreProperties>
</file>