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354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1028456</wp:posOffset>
            </wp:positionH>
            <wp:positionV relativeFrom="paragraph">
              <wp:posOffset>-37212</wp:posOffset>
            </wp:positionV>
            <wp:extent cx="1106459" cy="3657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9" cy="36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  <w:sz w:val="15"/>
        </w:rPr>
        <w:t>Miejscowość</w:t>
      </w:r>
      <w:r>
        <w:rPr>
          <w:color w:val="221F1F"/>
          <w:spacing w:val="51"/>
          <w:sz w:val="15"/>
        </w:rPr>
        <w:t> </w:t>
      </w:r>
      <w:r>
        <w:rPr>
          <w:color w:val="221F1F"/>
          <w:w w:val="95"/>
          <w:sz w:val="15"/>
        </w:rPr>
        <w:t>i</w:t>
      </w:r>
      <w:r>
        <w:rPr>
          <w:color w:val="221F1F"/>
          <w:spacing w:val="51"/>
          <w:sz w:val="15"/>
        </w:rPr>
        <w:t> </w:t>
      </w:r>
      <w:r>
        <w:rPr>
          <w:color w:val="221F1F"/>
          <w:w w:val="95"/>
          <w:sz w:val="15"/>
        </w:rPr>
        <w:t>data</w:t>
      </w:r>
      <w:r>
        <w:rPr>
          <w:color w:val="221F1F"/>
          <w:spacing w:val="51"/>
          <w:sz w:val="15"/>
        </w:rPr>
        <w:t> </w:t>
      </w:r>
      <w:r>
        <w:rPr>
          <w:color w:val="221F1F"/>
          <w:w w:val="95"/>
          <w:sz w:val="15"/>
        </w:rPr>
        <w:t>sporządzenia</w:t>
      </w:r>
      <w:r>
        <w:rPr>
          <w:color w:val="221F1F"/>
          <w:spacing w:val="54"/>
          <w:sz w:val="15"/>
        </w:rPr>
        <w:t> </w:t>
      </w:r>
      <w:r>
        <w:rPr>
          <w:color w:val="221F1F"/>
          <w:w w:val="95"/>
          <w:sz w:val="15"/>
        </w:rPr>
        <w:t>…………….…………….………………………….……..</w:t>
      </w:r>
    </w:p>
    <w:p>
      <w:pPr>
        <w:pStyle w:val="BodyText"/>
        <w:spacing w:before="8"/>
        <w:rPr>
          <w:sz w:val="14"/>
        </w:rPr>
      </w:pPr>
    </w:p>
    <w:p>
      <w:pPr>
        <w:spacing w:before="1"/>
        <w:ind w:left="3548" w:right="0" w:firstLine="0"/>
        <w:jc w:val="left"/>
        <w:rPr>
          <w:sz w:val="15"/>
        </w:rPr>
      </w:pPr>
      <w:r>
        <w:rPr>
          <w:color w:val="221F1F"/>
          <w:w w:val="95"/>
          <w:sz w:val="15"/>
        </w:rPr>
        <w:t>Wójt/Burmistrz/Prezydent</w:t>
      </w:r>
      <w:r>
        <w:rPr>
          <w:color w:val="221F1F"/>
          <w:spacing w:val="69"/>
          <w:sz w:val="15"/>
        </w:rPr>
        <w:t> </w:t>
      </w:r>
      <w:r>
        <w:rPr>
          <w:color w:val="221F1F"/>
          <w:w w:val="95"/>
          <w:sz w:val="15"/>
        </w:rPr>
        <w:t>Miasta*</w:t>
      </w:r>
      <w:r>
        <w:rPr>
          <w:color w:val="221F1F"/>
          <w:spacing w:val="70"/>
          <w:sz w:val="15"/>
        </w:rPr>
        <w:t> </w:t>
      </w:r>
      <w:r>
        <w:rPr>
          <w:color w:val="221F1F"/>
          <w:w w:val="95"/>
          <w:sz w:val="15"/>
        </w:rPr>
        <w:t>w</w:t>
      </w:r>
      <w:r>
        <w:rPr>
          <w:color w:val="221F1F"/>
          <w:spacing w:val="73"/>
          <w:sz w:val="15"/>
        </w:rPr>
        <w:t> </w:t>
      </w:r>
      <w:r>
        <w:rPr>
          <w:color w:val="221F1F"/>
          <w:w w:val="95"/>
          <w:sz w:val="15"/>
        </w:rPr>
        <w:t>….…………………………………..………………..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Title"/>
      </w:pPr>
      <w:r>
        <w:rPr/>
        <w:pict>
          <v:shape style="position:absolute;margin-left:72.969902pt;margin-top:25.939196pt;width:448.2pt;height:.1pt;mso-position-horizontal-relative:page;mso-position-vertical-relative:paragraph;z-index:-15728640;mso-wrap-distance-left:0;mso-wrap-distance-right:0" coordorigin="1459,519" coordsize="8964,0" path="m1459,519l10423,519e" filled="false" stroked="true" strokeweight="1.86pt" strokecolor="#221f1f">
            <v:path arrowok="t"/>
            <v:stroke dashstyle="solid"/>
            <w10:wrap type="topAndBottom"/>
          </v:shape>
        </w:pict>
      </w:r>
      <w:r>
        <w:rPr/>
        <w:t>Wniosek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skreślenie</w:t>
      </w:r>
      <w:r>
        <w:rPr>
          <w:spacing w:val="27"/>
        </w:rPr>
        <w:t> </w:t>
      </w:r>
      <w:r>
        <w:rPr/>
        <w:t>wyborcy</w:t>
      </w:r>
      <w:r>
        <w:rPr>
          <w:spacing w:val="23"/>
        </w:rPr>
        <w:t> </w:t>
      </w:r>
      <w:r>
        <w:rPr/>
        <w:t>z</w:t>
      </w:r>
      <w:r>
        <w:rPr>
          <w:spacing w:val="24"/>
        </w:rPr>
        <w:t> </w:t>
      </w:r>
      <w:r>
        <w:rPr/>
        <w:t>Centralnego</w:t>
      </w:r>
      <w:r>
        <w:rPr>
          <w:spacing w:val="22"/>
        </w:rPr>
        <w:t> </w:t>
      </w:r>
      <w:r>
        <w:rPr/>
        <w:t>Rejestru</w:t>
      </w:r>
      <w:r>
        <w:rPr>
          <w:spacing w:val="23"/>
        </w:rPr>
        <w:t> </w:t>
      </w:r>
      <w:r>
        <w:rPr/>
        <w:t>Wyborców</w:t>
      </w:r>
    </w:p>
    <w:p>
      <w:pPr>
        <w:pStyle w:val="BodyText"/>
        <w:rPr>
          <w:b/>
          <w:sz w:val="32"/>
        </w:rPr>
      </w:pPr>
    </w:p>
    <w:p>
      <w:pPr>
        <w:spacing w:line="372" w:lineRule="auto" w:before="187"/>
        <w:ind w:left="119" w:right="67" w:firstLine="0"/>
        <w:jc w:val="left"/>
        <w:rPr>
          <w:b/>
          <w:sz w:val="18"/>
        </w:rPr>
      </w:pPr>
      <w:r>
        <w:rPr>
          <w:b/>
          <w:w w:val="105"/>
          <w:sz w:val="18"/>
        </w:rPr>
        <w:t>Na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podstawie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art.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19a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§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6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ustawy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dnia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5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stycznia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2011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5"/>
          <w:w w:val="105"/>
          <w:sz w:val="18"/>
        </w:rPr>
        <w:t> </w:t>
      </w:r>
      <w:r>
        <w:rPr>
          <w:b/>
          <w:w w:val="105"/>
          <w:sz w:val="18"/>
        </w:rPr>
        <w:t>–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Kodeks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wyborczy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(Dz.</w:t>
      </w:r>
      <w:r>
        <w:rPr>
          <w:b/>
          <w:spacing w:val="24"/>
          <w:w w:val="105"/>
          <w:sz w:val="18"/>
        </w:rPr>
        <w:t> </w:t>
      </w:r>
      <w:r>
        <w:rPr>
          <w:b/>
          <w:w w:val="105"/>
          <w:sz w:val="18"/>
        </w:rPr>
        <w:t>U.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2022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poz.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1277,</w:t>
      </w:r>
      <w:r>
        <w:rPr>
          <w:b/>
          <w:spacing w:val="-44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późn.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zm.)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wnoszę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o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skreślenie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mnie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Centralnego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Rejestru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Wyborców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3305" w:val="left" w:leader="none"/>
        </w:tabs>
        <w:ind w:left="2140"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5" w:val="left" w:leader="none"/>
        </w:tabs>
        <w:spacing w:before="115"/>
        <w:ind w:left="1856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05" w:val="left" w:leader="none"/>
        </w:tabs>
        <w:spacing w:before="113"/>
        <w:ind w:left="1773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5961" w:right="0" w:firstLine="0"/>
        <w:jc w:val="left"/>
        <w:rPr>
          <w:sz w:val="18"/>
        </w:rPr>
      </w:pPr>
      <w:r>
        <w:rPr>
          <w:color w:val="221F1F"/>
          <w:w w:val="105"/>
          <w:sz w:val="18"/>
        </w:rPr>
        <w:t>………………………………….</w:t>
      </w:r>
    </w:p>
    <w:p>
      <w:pPr>
        <w:spacing w:before="39"/>
        <w:ind w:left="7076" w:right="0" w:firstLine="0"/>
        <w:jc w:val="left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926717</wp:posOffset>
            </wp:positionH>
            <wp:positionV relativeFrom="paragraph">
              <wp:posOffset>112748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0"/>
        <w:ind w:left="119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Niepotrzebne</w:t>
      </w:r>
      <w:r>
        <w:rPr>
          <w:spacing w:val="-6"/>
          <w:w w:val="105"/>
        </w:rPr>
        <w:t> </w:t>
      </w:r>
      <w:r>
        <w:rPr>
          <w:w w:val="105"/>
        </w:rPr>
        <w:t>skreślić.</w:t>
      </w:r>
    </w:p>
    <w:sectPr>
      <w:type w:val="continuous"/>
      <w:pgSz w:w="11910" w:h="16840"/>
      <w:pgMar w:top="15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2023-09-06T07:02:17Z</dcterms:created>
  <dcterms:modified xsi:type="dcterms:W3CDTF">2023-09-06T07:02:17Z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2023-09-06T00:00:00Z</vt:filetime>
  </property>
</Properties>
</file>